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8BA" w:rsidRPr="006F3B61" w:rsidRDefault="008A08BA" w:rsidP="007F1F40">
      <w:pPr>
        <w:ind w:firstLine="426"/>
        <w:jc w:val="center"/>
        <w:rPr>
          <w:rFonts w:ascii="Times New Roman" w:hAnsi="Times New Roman" w:cs="Times New Roman"/>
          <w:b/>
          <w:sz w:val="24"/>
          <w:szCs w:val="24"/>
        </w:rPr>
      </w:pPr>
      <w:bookmarkStart w:id="0" w:name="_GoBack"/>
      <w:bookmarkEnd w:id="0"/>
      <w:r w:rsidRPr="006F3B61">
        <w:rPr>
          <w:rFonts w:ascii="Times New Roman" w:hAnsi="Times New Roman" w:cs="Times New Roman"/>
          <w:b/>
          <w:sz w:val="24"/>
          <w:szCs w:val="24"/>
        </w:rPr>
        <w:t>Особенности дистанционной торговли.</w:t>
      </w:r>
    </w:p>
    <w:p w:rsidR="008A08BA" w:rsidRPr="006F3B61" w:rsidRDefault="008A08BA" w:rsidP="005F70CD">
      <w:pPr>
        <w:ind w:firstLine="567"/>
        <w:jc w:val="both"/>
        <w:rPr>
          <w:rFonts w:ascii="Times New Roman" w:hAnsi="Times New Roman" w:cs="Times New Roman"/>
          <w:sz w:val="24"/>
          <w:szCs w:val="24"/>
        </w:rPr>
      </w:pPr>
      <w:r w:rsidRPr="006F3B61">
        <w:rPr>
          <w:rFonts w:ascii="Times New Roman" w:hAnsi="Times New Roman" w:cs="Times New Roman"/>
          <w:sz w:val="24"/>
          <w:szCs w:val="24"/>
        </w:rPr>
        <w:t>Под дистанционным способом понимается продажа товара по договору розничной купли-продажи, заключаемому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rsidRPr="006F3B61">
        <w:rPr>
          <w:rFonts w:ascii="Times New Roman" w:hAnsi="Times New Roman" w:cs="Times New Roman"/>
          <w:sz w:val="24"/>
          <w:szCs w:val="24"/>
        </w:rPr>
        <w:t>дств св</w:t>
      </w:r>
      <w:proofErr w:type="gramEnd"/>
      <w:r w:rsidRPr="006F3B61">
        <w:rPr>
          <w:rFonts w:ascii="Times New Roman" w:hAnsi="Times New Roman" w:cs="Times New Roman"/>
          <w:sz w:val="24"/>
          <w:szCs w:val="24"/>
        </w:rPr>
        <w:t xml:space="preserve">язи (телевизионной, почтовой, сети «Интернет» и др.) или иными способами, исключающими возможность непосредственного ознакомления потребителя с товаром. В последнее время приобретать товары через «Интернет» особо популярно. И это не удивительно, поскольку данный способ совершения </w:t>
      </w:r>
      <w:proofErr w:type="gramStart"/>
      <w:r w:rsidRPr="006F3B61">
        <w:rPr>
          <w:rFonts w:ascii="Times New Roman" w:hAnsi="Times New Roman" w:cs="Times New Roman"/>
          <w:sz w:val="24"/>
          <w:szCs w:val="24"/>
        </w:rPr>
        <w:t>покупок</w:t>
      </w:r>
      <w:proofErr w:type="gramEnd"/>
      <w:r w:rsidRPr="006F3B61">
        <w:rPr>
          <w:rFonts w:ascii="Times New Roman" w:hAnsi="Times New Roman" w:cs="Times New Roman"/>
          <w:sz w:val="24"/>
          <w:szCs w:val="24"/>
        </w:rPr>
        <w:t xml:space="preserve"> несомненно очень удобен. Вам не нужно тратить время на походы по магазинам, наоборот, магазин приходит к Вам, стоит лишь включить компьютер, ноутбук, планшет или выйти в «Интернет» пространство в телефоне. Особенностью </w:t>
      </w:r>
      <w:proofErr w:type="gramStart"/>
      <w:r w:rsidRPr="006F3B61">
        <w:rPr>
          <w:rFonts w:ascii="Times New Roman" w:hAnsi="Times New Roman" w:cs="Times New Roman"/>
          <w:sz w:val="24"/>
          <w:szCs w:val="24"/>
        </w:rPr>
        <w:t>розничных</w:t>
      </w:r>
      <w:proofErr w:type="gramEnd"/>
      <w:r w:rsidRPr="006F3B61">
        <w:rPr>
          <w:rFonts w:ascii="Times New Roman" w:hAnsi="Times New Roman" w:cs="Times New Roman"/>
          <w:sz w:val="24"/>
          <w:szCs w:val="24"/>
        </w:rPr>
        <w:t xml:space="preserve"> Интернет-продаж является то, что у покупателя отсутствует возможность непосредственного ознакомления с товаром в момент принятия решения о покупке. Такая схема торговли определена ст. 497 ГК РФ. Помимо этого, отношения с покупателями в сфере дистанционной торговли регулируются постановлением Правительства РФ от 27.09.2007 № 612 «Об утверждении правил продажи товаров дистанционным способом» (далее </w:t>
      </w:r>
      <w:proofErr w:type="gramStart"/>
      <w:r w:rsidRPr="006F3B61">
        <w:rPr>
          <w:rFonts w:ascii="Times New Roman" w:hAnsi="Times New Roman" w:cs="Times New Roman"/>
          <w:sz w:val="24"/>
          <w:szCs w:val="24"/>
        </w:rPr>
        <w:t>—П</w:t>
      </w:r>
      <w:proofErr w:type="gramEnd"/>
      <w:r w:rsidRPr="006F3B61">
        <w:rPr>
          <w:rFonts w:ascii="Times New Roman" w:hAnsi="Times New Roman" w:cs="Times New Roman"/>
          <w:sz w:val="24"/>
          <w:szCs w:val="24"/>
        </w:rPr>
        <w:t xml:space="preserve">равила № 612) и ст. 26.1 Закона РФ от 07.02.1992 N 2300-1 «О защите прав потребителей» (далее — Закон №  2300-1). Правила №  612 не применяются в отношении: </w:t>
      </w:r>
    </w:p>
    <w:p w:rsidR="008A08BA" w:rsidRPr="006F3B61" w:rsidRDefault="008A08BA" w:rsidP="005F70CD">
      <w:pPr>
        <w:ind w:firstLine="567"/>
        <w:jc w:val="both"/>
        <w:rPr>
          <w:rFonts w:ascii="Times New Roman" w:hAnsi="Times New Roman" w:cs="Times New Roman"/>
          <w:sz w:val="24"/>
          <w:szCs w:val="24"/>
        </w:rPr>
      </w:pPr>
      <w:r w:rsidRPr="006F3B61">
        <w:rPr>
          <w:rFonts w:ascii="Times New Roman" w:hAnsi="Times New Roman" w:cs="Times New Roman"/>
          <w:sz w:val="24"/>
          <w:szCs w:val="24"/>
        </w:rPr>
        <w:t xml:space="preserve">а) работ (услуг) за исключением работ и услуг, выполняемых (оказываемых) продавцом в связи с продажей товаров дистанционным способом; </w:t>
      </w:r>
    </w:p>
    <w:p w:rsidR="008A08BA" w:rsidRPr="006F3B61" w:rsidRDefault="008A08BA" w:rsidP="005F70CD">
      <w:pPr>
        <w:ind w:firstLine="567"/>
        <w:jc w:val="both"/>
        <w:rPr>
          <w:rFonts w:ascii="Times New Roman" w:hAnsi="Times New Roman" w:cs="Times New Roman"/>
          <w:sz w:val="24"/>
          <w:szCs w:val="24"/>
        </w:rPr>
      </w:pPr>
      <w:r w:rsidRPr="006F3B61">
        <w:rPr>
          <w:rFonts w:ascii="Times New Roman" w:hAnsi="Times New Roman" w:cs="Times New Roman"/>
          <w:sz w:val="24"/>
          <w:szCs w:val="24"/>
        </w:rPr>
        <w:t>б) продажи товаров с использованием автоматов;</w:t>
      </w:r>
    </w:p>
    <w:p w:rsidR="008A08BA" w:rsidRPr="006F3B61" w:rsidRDefault="008A08BA" w:rsidP="005F70CD">
      <w:pPr>
        <w:ind w:firstLine="567"/>
        <w:jc w:val="both"/>
        <w:rPr>
          <w:rFonts w:ascii="Times New Roman" w:hAnsi="Times New Roman" w:cs="Times New Roman"/>
          <w:sz w:val="24"/>
          <w:szCs w:val="24"/>
        </w:rPr>
      </w:pPr>
      <w:r w:rsidRPr="006F3B61">
        <w:rPr>
          <w:rFonts w:ascii="Times New Roman" w:hAnsi="Times New Roman" w:cs="Times New Roman"/>
          <w:sz w:val="24"/>
          <w:szCs w:val="24"/>
        </w:rPr>
        <w:t xml:space="preserve"> в) договоров купли-продажи, заключенных на торгах. </w:t>
      </w:r>
    </w:p>
    <w:p w:rsidR="008A08BA" w:rsidRPr="006F3B61" w:rsidRDefault="008A08BA" w:rsidP="005F70CD">
      <w:pPr>
        <w:ind w:firstLine="567"/>
        <w:jc w:val="both"/>
        <w:rPr>
          <w:rFonts w:ascii="Times New Roman" w:hAnsi="Times New Roman" w:cs="Times New Roman"/>
          <w:sz w:val="24"/>
          <w:szCs w:val="24"/>
        </w:rPr>
      </w:pPr>
      <w:r w:rsidRPr="006F3B61">
        <w:rPr>
          <w:rFonts w:ascii="Times New Roman" w:hAnsi="Times New Roman" w:cs="Times New Roman"/>
          <w:sz w:val="24"/>
          <w:szCs w:val="24"/>
        </w:rPr>
        <w:t xml:space="preserve">Важно знать, что не всеми товарами можно торговать дистанционно. Не допускается продажа дистанционным способом алкогольной продукции, а также товаров, свободная реализация которых запрещена или ограничена законодательством РФ (психотропных, сильнодействующих и ядовитых веществ, наркотических средств) (п. 5 Правил №  612). </w:t>
      </w:r>
    </w:p>
    <w:p w:rsidR="006F3B61" w:rsidRPr="006F3B61" w:rsidRDefault="008A08BA" w:rsidP="005F70CD">
      <w:pPr>
        <w:ind w:firstLine="567"/>
        <w:jc w:val="both"/>
        <w:rPr>
          <w:rFonts w:ascii="Times New Roman" w:hAnsi="Times New Roman" w:cs="Times New Roman"/>
          <w:sz w:val="24"/>
          <w:szCs w:val="24"/>
        </w:rPr>
      </w:pPr>
      <w:r w:rsidRPr="006F3B61">
        <w:rPr>
          <w:rFonts w:ascii="Times New Roman" w:hAnsi="Times New Roman" w:cs="Times New Roman"/>
          <w:sz w:val="24"/>
          <w:szCs w:val="24"/>
        </w:rPr>
        <w:t xml:space="preserve">Главным ориентиром в выборе товара потребителем является информация, предоставленная продавцом. До заключения договора розничной купли-продажи продавец должен предоставить покупателю информацию (эта информация должна доводиться до потребителя на сайте продавца): </w:t>
      </w:r>
    </w:p>
    <w:p w:rsidR="006F3B61" w:rsidRPr="006F3B61" w:rsidRDefault="008A08BA" w:rsidP="005F70CD">
      <w:pPr>
        <w:ind w:firstLine="567"/>
        <w:jc w:val="both"/>
        <w:rPr>
          <w:rFonts w:ascii="Times New Roman" w:hAnsi="Times New Roman" w:cs="Times New Roman"/>
          <w:sz w:val="24"/>
          <w:szCs w:val="24"/>
        </w:rPr>
      </w:pPr>
      <w:r w:rsidRPr="006F3B61">
        <w:rPr>
          <w:rFonts w:ascii="Times New Roman" w:hAnsi="Times New Roman" w:cs="Times New Roman"/>
          <w:sz w:val="24"/>
          <w:szCs w:val="24"/>
        </w:rPr>
        <w:t>- об основных потребительских свойствах товара;</w:t>
      </w:r>
    </w:p>
    <w:p w:rsidR="006F3B61" w:rsidRPr="006F3B61" w:rsidRDefault="008A08BA" w:rsidP="005F70CD">
      <w:pPr>
        <w:ind w:firstLine="567"/>
        <w:jc w:val="both"/>
        <w:rPr>
          <w:rFonts w:ascii="Times New Roman" w:hAnsi="Times New Roman" w:cs="Times New Roman"/>
          <w:sz w:val="24"/>
          <w:szCs w:val="24"/>
        </w:rPr>
      </w:pPr>
      <w:r w:rsidRPr="006F3B61">
        <w:rPr>
          <w:rFonts w:ascii="Times New Roman" w:hAnsi="Times New Roman" w:cs="Times New Roman"/>
          <w:sz w:val="24"/>
          <w:szCs w:val="24"/>
        </w:rPr>
        <w:t xml:space="preserve"> - </w:t>
      </w:r>
      <w:proofErr w:type="gramStart"/>
      <w:r w:rsidRPr="006F3B61">
        <w:rPr>
          <w:rFonts w:ascii="Times New Roman" w:hAnsi="Times New Roman" w:cs="Times New Roman"/>
          <w:sz w:val="24"/>
          <w:szCs w:val="24"/>
        </w:rPr>
        <w:t>адресе</w:t>
      </w:r>
      <w:proofErr w:type="gramEnd"/>
      <w:r w:rsidRPr="006F3B61">
        <w:rPr>
          <w:rFonts w:ascii="Times New Roman" w:hAnsi="Times New Roman" w:cs="Times New Roman"/>
          <w:sz w:val="24"/>
          <w:szCs w:val="24"/>
        </w:rPr>
        <w:t xml:space="preserve"> (месте нахождения) продавца; </w:t>
      </w:r>
    </w:p>
    <w:p w:rsidR="006F3B61" w:rsidRPr="006F3B61" w:rsidRDefault="008A08BA" w:rsidP="005F70CD">
      <w:pPr>
        <w:ind w:firstLine="567"/>
        <w:jc w:val="both"/>
        <w:rPr>
          <w:rFonts w:ascii="Times New Roman" w:hAnsi="Times New Roman" w:cs="Times New Roman"/>
          <w:sz w:val="24"/>
          <w:szCs w:val="24"/>
        </w:rPr>
      </w:pPr>
      <w:r w:rsidRPr="006F3B61">
        <w:rPr>
          <w:rFonts w:ascii="Times New Roman" w:hAnsi="Times New Roman" w:cs="Times New Roman"/>
          <w:sz w:val="24"/>
          <w:szCs w:val="24"/>
        </w:rPr>
        <w:t xml:space="preserve">- о месте изготовления товара; </w:t>
      </w:r>
    </w:p>
    <w:p w:rsidR="006F3B61" w:rsidRPr="006F3B61" w:rsidRDefault="008A08BA" w:rsidP="005F70CD">
      <w:pPr>
        <w:ind w:firstLine="567"/>
        <w:jc w:val="both"/>
        <w:rPr>
          <w:rFonts w:ascii="Times New Roman" w:hAnsi="Times New Roman" w:cs="Times New Roman"/>
          <w:sz w:val="24"/>
          <w:szCs w:val="24"/>
        </w:rPr>
      </w:pPr>
      <w:r w:rsidRPr="006F3B61">
        <w:rPr>
          <w:rFonts w:ascii="Times New Roman" w:hAnsi="Times New Roman" w:cs="Times New Roman"/>
          <w:sz w:val="24"/>
          <w:szCs w:val="24"/>
        </w:rPr>
        <w:t xml:space="preserve">- о полном фирменном наименовании (наименовании) продавца; </w:t>
      </w:r>
    </w:p>
    <w:p w:rsidR="0030276C" w:rsidRDefault="008A08BA" w:rsidP="005F70CD">
      <w:pPr>
        <w:ind w:firstLine="567"/>
        <w:jc w:val="both"/>
        <w:rPr>
          <w:rFonts w:ascii="Times New Roman" w:hAnsi="Times New Roman" w:cs="Times New Roman"/>
          <w:sz w:val="24"/>
          <w:szCs w:val="24"/>
        </w:rPr>
      </w:pPr>
      <w:r w:rsidRPr="006F3B61">
        <w:rPr>
          <w:rFonts w:ascii="Times New Roman" w:hAnsi="Times New Roman" w:cs="Times New Roman"/>
          <w:sz w:val="24"/>
          <w:szCs w:val="24"/>
        </w:rPr>
        <w:t>- о цене и об условиях приобретения товара, о его доставке, сроке службы, сроке годности и гарантийном сроке;</w:t>
      </w:r>
    </w:p>
    <w:p w:rsidR="00A671A6" w:rsidRPr="00A671A6" w:rsidRDefault="00A671A6" w:rsidP="005F70CD">
      <w:pPr>
        <w:ind w:firstLine="567"/>
        <w:jc w:val="both"/>
        <w:rPr>
          <w:rFonts w:ascii="Times New Roman" w:hAnsi="Times New Roman" w:cs="Times New Roman"/>
          <w:sz w:val="24"/>
          <w:szCs w:val="24"/>
        </w:rPr>
      </w:pPr>
      <w:r w:rsidRPr="00A671A6">
        <w:rPr>
          <w:rFonts w:ascii="Times New Roman" w:hAnsi="Times New Roman" w:cs="Times New Roman"/>
          <w:sz w:val="24"/>
          <w:szCs w:val="24"/>
        </w:rPr>
        <w:t xml:space="preserve">- о порядке оплаты товара, а также о сроке, в течение которого действует предложение о заключении договора. </w:t>
      </w:r>
    </w:p>
    <w:p w:rsidR="00A671A6" w:rsidRDefault="00A671A6" w:rsidP="005F70CD">
      <w:pPr>
        <w:ind w:firstLine="567"/>
        <w:jc w:val="both"/>
        <w:rPr>
          <w:rFonts w:ascii="Times New Roman" w:hAnsi="Times New Roman" w:cs="Times New Roman"/>
          <w:sz w:val="24"/>
          <w:szCs w:val="24"/>
        </w:rPr>
      </w:pPr>
      <w:r w:rsidRPr="00A671A6">
        <w:rPr>
          <w:rFonts w:ascii="Times New Roman" w:hAnsi="Times New Roman" w:cs="Times New Roman"/>
          <w:sz w:val="24"/>
          <w:szCs w:val="24"/>
        </w:rPr>
        <w:lastRenderedPageBreak/>
        <w:t>В момент доставки товара продавец обязан довести до сведения покупателя в письменной форме следующую информацию (для импортных товаров - на русском языке):</w:t>
      </w:r>
    </w:p>
    <w:p w:rsidR="00A671A6" w:rsidRDefault="00A671A6" w:rsidP="005F70CD">
      <w:pPr>
        <w:ind w:firstLine="567"/>
        <w:jc w:val="both"/>
        <w:rPr>
          <w:rFonts w:ascii="Times New Roman" w:hAnsi="Times New Roman" w:cs="Times New Roman"/>
          <w:sz w:val="24"/>
          <w:szCs w:val="24"/>
        </w:rPr>
      </w:pPr>
      <w:r w:rsidRPr="00A671A6">
        <w:rPr>
          <w:rFonts w:ascii="Times New Roman" w:hAnsi="Times New Roman" w:cs="Times New Roman"/>
          <w:sz w:val="24"/>
          <w:szCs w:val="24"/>
        </w:rPr>
        <w:t xml:space="preserve"> - наименование технического регламента или иное обозначение,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w:t>
      </w:r>
    </w:p>
    <w:p w:rsidR="00A671A6" w:rsidRDefault="00A671A6" w:rsidP="005F70CD">
      <w:pPr>
        <w:ind w:firstLine="567"/>
        <w:jc w:val="both"/>
        <w:rPr>
          <w:rFonts w:ascii="Times New Roman" w:hAnsi="Times New Roman" w:cs="Times New Roman"/>
          <w:sz w:val="24"/>
          <w:szCs w:val="24"/>
        </w:rPr>
      </w:pPr>
      <w:r w:rsidRPr="00A671A6">
        <w:rPr>
          <w:rFonts w:ascii="Times New Roman" w:hAnsi="Times New Roman" w:cs="Times New Roman"/>
          <w:sz w:val="24"/>
          <w:szCs w:val="24"/>
        </w:rPr>
        <w:t xml:space="preserve"> </w:t>
      </w:r>
      <w:proofErr w:type="gramStart"/>
      <w:r w:rsidRPr="00A671A6">
        <w:rPr>
          <w:rFonts w:ascii="Times New Roman" w:hAnsi="Times New Roman" w:cs="Times New Roman"/>
          <w:sz w:val="24"/>
          <w:szCs w:val="24"/>
        </w:rPr>
        <w:t xml:space="preserve">- сведения об основных потребительских свойствах товара, </w:t>
      </w:r>
      <w:r w:rsidR="007F1F40">
        <w:rPr>
          <w:rFonts w:ascii="Times New Roman" w:hAnsi="Times New Roman" w:cs="Times New Roman"/>
          <w:sz w:val="24"/>
          <w:szCs w:val="24"/>
        </w:rPr>
        <w:t xml:space="preserve">а в отношении продуктов питания: </w:t>
      </w:r>
      <w:r w:rsidRPr="00A671A6">
        <w:rPr>
          <w:rFonts w:ascii="Times New Roman" w:hAnsi="Times New Roman" w:cs="Times New Roman"/>
          <w:sz w:val="24"/>
          <w:szCs w:val="24"/>
        </w:rPr>
        <w:t xml:space="preserve">сведения о составе,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proofErr w:type="gramEnd"/>
    </w:p>
    <w:p w:rsidR="00A671A6" w:rsidRDefault="00A671A6" w:rsidP="005F70CD">
      <w:pPr>
        <w:ind w:firstLine="567"/>
        <w:jc w:val="both"/>
        <w:rPr>
          <w:rFonts w:ascii="Times New Roman" w:hAnsi="Times New Roman" w:cs="Times New Roman"/>
          <w:sz w:val="24"/>
          <w:szCs w:val="24"/>
        </w:rPr>
      </w:pPr>
      <w:r w:rsidRPr="00A671A6">
        <w:rPr>
          <w:rFonts w:ascii="Times New Roman" w:hAnsi="Times New Roman" w:cs="Times New Roman"/>
          <w:sz w:val="24"/>
          <w:szCs w:val="24"/>
        </w:rPr>
        <w:t>- цена в рублях и условия приобретения товара;</w:t>
      </w:r>
    </w:p>
    <w:p w:rsidR="00A671A6" w:rsidRDefault="00A671A6" w:rsidP="005F70CD">
      <w:pPr>
        <w:ind w:firstLine="567"/>
        <w:jc w:val="both"/>
        <w:rPr>
          <w:rFonts w:ascii="Times New Roman" w:hAnsi="Times New Roman" w:cs="Times New Roman"/>
          <w:sz w:val="24"/>
          <w:szCs w:val="24"/>
        </w:rPr>
      </w:pPr>
      <w:r w:rsidRPr="00A671A6">
        <w:rPr>
          <w:rFonts w:ascii="Times New Roman" w:hAnsi="Times New Roman" w:cs="Times New Roman"/>
          <w:sz w:val="24"/>
          <w:szCs w:val="24"/>
        </w:rPr>
        <w:t xml:space="preserve"> - сведения о гарант</w:t>
      </w:r>
      <w:r>
        <w:rPr>
          <w:rFonts w:ascii="Times New Roman" w:hAnsi="Times New Roman" w:cs="Times New Roman"/>
          <w:sz w:val="24"/>
          <w:szCs w:val="24"/>
        </w:rPr>
        <w:t>ийном сроке, если он установлен.</w:t>
      </w:r>
      <w:r w:rsidRPr="00A671A6">
        <w:rPr>
          <w:rFonts w:ascii="Times New Roman" w:hAnsi="Times New Roman" w:cs="Times New Roman"/>
          <w:sz w:val="24"/>
          <w:szCs w:val="24"/>
        </w:rPr>
        <w:t xml:space="preserve"> </w:t>
      </w:r>
    </w:p>
    <w:p w:rsidR="007F1F40" w:rsidRDefault="007F1F40" w:rsidP="005F70CD">
      <w:pPr>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671A6" w:rsidRPr="00A671A6">
        <w:rPr>
          <w:rFonts w:ascii="Times New Roman" w:hAnsi="Times New Roman" w:cs="Times New Roman"/>
          <w:sz w:val="24"/>
          <w:szCs w:val="24"/>
        </w:rPr>
        <w:t>правила и условия эффективного и безопасного использования товаров;</w:t>
      </w:r>
    </w:p>
    <w:p w:rsidR="007F1F40" w:rsidRDefault="00A671A6" w:rsidP="005F70CD">
      <w:pPr>
        <w:ind w:firstLine="567"/>
        <w:jc w:val="both"/>
        <w:rPr>
          <w:rFonts w:ascii="Times New Roman" w:hAnsi="Times New Roman" w:cs="Times New Roman"/>
          <w:sz w:val="24"/>
          <w:szCs w:val="24"/>
        </w:rPr>
      </w:pPr>
      <w:r w:rsidRPr="00A671A6">
        <w:rPr>
          <w:rFonts w:ascii="Times New Roman" w:hAnsi="Times New Roman" w:cs="Times New Roman"/>
          <w:sz w:val="24"/>
          <w:szCs w:val="24"/>
        </w:rPr>
        <w:t xml:space="preserve"> - сведения о сроке службы или сроке годности товаров,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по истечении указанных сроков представляют опасность для жизни, здоровья и имущества покупателя или становятся непригодными для использования по назначению; </w:t>
      </w:r>
    </w:p>
    <w:p w:rsidR="007F1F40" w:rsidRDefault="00A671A6" w:rsidP="005F70CD">
      <w:pPr>
        <w:ind w:firstLine="567"/>
        <w:jc w:val="both"/>
        <w:rPr>
          <w:rFonts w:ascii="Times New Roman" w:hAnsi="Times New Roman" w:cs="Times New Roman"/>
          <w:sz w:val="24"/>
          <w:szCs w:val="24"/>
        </w:rPr>
      </w:pPr>
      <w:proofErr w:type="gramStart"/>
      <w:r w:rsidRPr="00A671A6">
        <w:rPr>
          <w:rFonts w:ascii="Times New Roman" w:hAnsi="Times New Roman" w:cs="Times New Roman"/>
          <w:sz w:val="24"/>
          <w:szCs w:val="24"/>
        </w:rPr>
        <w:t xml:space="preserve">- место нахождения (адрес), фирменное наименование (наименование) изготовителя (продавца), место нахождения (адрес) организации, уполномоченной изготовителем (продавцом) на принятие претензий от покупателей и производящей ремонт и техническое обслуживание товара; </w:t>
      </w:r>
      <w:proofErr w:type="gramEnd"/>
    </w:p>
    <w:p w:rsidR="007F1F40" w:rsidRDefault="00A671A6" w:rsidP="005F70CD">
      <w:pPr>
        <w:ind w:firstLine="567"/>
        <w:jc w:val="both"/>
        <w:rPr>
          <w:rFonts w:ascii="Times New Roman" w:hAnsi="Times New Roman" w:cs="Times New Roman"/>
          <w:sz w:val="24"/>
          <w:szCs w:val="24"/>
        </w:rPr>
      </w:pPr>
      <w:r w:rsidRPr="00A671A6">
        <w:rPr>
          <w:rFonts w:ascii="Times New Roman" w:hAnsi="Times New Roman" w:cs="Times New Roman"/>
          <w:sz w:val="24"/>
          <w:szCs w:val="24"/>
        </w:rPr>
        <w:t xml:space="preserve">- для импортного товара - наименование страны происхождения товара; </w:t>
      </w:r>
    </w:p>
    <w:p w:rsidR="007F1F40" w:rsidRDefault="00A671A6" w:rsidP="005F70CD">
      <w:pPr>
        <w:ind w:firstLine="567"/>
        <w:jc w:val="both"/>
        <w:rPr>
          <w:rFonts w:ascii="Times New Roman" w:hAnsi="Times New Roman" w:cs="Times New Roman"/>
          <w:sz w:val="24"/>
          <w:szCs w:val="24"/>
        </w:rPr>
      </w:pPr>
      <w:r w:rsidRPr="00A671A6">
        <w:rPr>
          <w:rFonts w:ascii="Times New Roman" w:hAnsi="Times New Roman" w:cs="Times New Roman"/>
          <w:sz w:val="24"/>
          <w:szCs w:val="24"/>
        </w:rPr>
        <w:t>- сведения об обязательном подтверждении соответствия товаров (услуг) обязательным требованиям, обеспечивающим их безопасность для жизни, здоровья покупателя, окружающей среды и предотвращение причинения вреда имуществу покупателя в соответствии с законодательством Российской Федерации;</w:t>
      </w:r>
    </w:p>
    <w:p w:rsidR="007F1F40" w:rsidRDefault="00A671A6" w:rsidP="005F70CD">
      <w:pPr>
        <w:ind w:firstLine="567"/>
        <w:jc w:val="both"/>
        <w:rPr>
          <w:rFonts w:ascii="Times New Roman" w:hAnsi="Times New Roman" w:cs="Times New Roman"/>
          <w:sz w:val="24"/>
          <w:szCs w:val="24"/>
        </w:rPr>
      </w:pPr>
      <w:r w:rsidRPr="00A671A6">
        <w:rPr>
          <w:rFonts w:ascii="Times New Roman" w:hAnsi="Times New Roman" w:cs="Times New Roman"/>
          <w:sz w:val="24"/>
          <w:szCs w:val="24"/>
        </w:rPr>
        <w:t xml:space="preserve"> - сведения о правилах продажи товаров; </w:t>
      </w:r>
    </w:p>
    <w:p w:rsidR="007F1F40" w:rsidRDefault="00A671A6" w:rsidP="005F70CD">
      <w:pPr>
        <w:ind w:firstLine="567"/>
        <w:jc w:val="both"/>
        <w:rPr>
          <w:rFonts w:ascii="Times New Roman" w:hAnsi="Times New Roman" w:cs="Times New Roman"/>
          <w:sz w:val="24"/>
          <w:szCs w:val="24"/>
        </w:rPr>
      </w:pPr>
      <w:r w:rsidRPr="00A671A6">
        <w:rPr>
          <w:rFonts w:ascii="Times New Roman" w:hAnsi="Times New Roman" w:cs="Times New Roman"/>
          <w:sz w:val="24"/>
          <w:szCs w:val="24"/>
        </w:rPr>
        <w:t>- сведения о конкретном лице, которое будет выполнять работу (оказывать услугу), и информация о нем, если это имеет значение исходя из характера работы (услуги);</w:t>
      </w:r>
    </w:p>
    <w:p w:rsidR="007F1F40" w:rsidRDefault="00A671A6" w:rsidP="005F70CD">
      <w:pPr>
        <w:ind w:firstLine="567"/>
        <w:jc w:val="both"/>
        <w:rPr>
          <w:rFonts w:ascii="Times New Roman" w:hAnsi="Times New Roman" w:cs="Times New Roman"/>
          <w:sz w:val="24"/>
          <w:szCs w:val="24"/>
        </w:rPr>
      </w:pPr>
      <w:r w:rsidRPr="00A671A6">
        <w:rPr>
          <w:rFonts w:ascii="Times New Roman" w:hAnsi="Times New Roman" w:cs="Times New Roman"/>
          <w:sz w:val="24"/>
          <w:szCs w:val="24"/>
        </w:rPr>
        <w:t xml:space="preserve"> - информация о порядке и сроках возврата товара потребителем </w:t>
      </w:r>
    </w:p>
    <w:p w:rsidR="00A671A6" w:rsidRPr="00A671A6" w:rsidRDefault="00A671A6" w:rsidP="005F70CD">
      <w:pPr>
        <w:ind w:firstLine="567"/>
        <w:jc w:val="both"/>
        <w:rPr>
          <w:rFonts w:ascii="Times New Roman" w:hAnsi="Times New Roman" w:cs="Times New Roman"/>
          <w:sz w:val="24"/>
          <w:szCs w:val="24"/>
        </w:rPr>
      </w:pPr>
      <w:r w:rsidRPr="00A671A6">
        <w:rPr>
          <w:rFonts w:ascii="Times New Roman" w:hAnsi="Times New Roman" w:cs="Times New Roman"/>
          <w:sz w:val="24"/>
          <w:szCs w:val="24"/>
        </w:rPr>
        <w:t xml:space="preserve">- информация об энергетической эффективности товаров, в отношении которых требование о наличии такой информации определено в соответствии с законодательством Российской Федерации. </w:t>
      </w:r>
    </w:p>
    <w:p w:rsidR="00A671A6" w:rsidRDefault="00A671A6" w:rsidP="005F70CD">
      <w:pPr>
        <w:ind w:firstLine="567"/>
        <w:jc w:val="both"/>
        <w:rPr>
          <w:rFonts w:ascii="Times New Roman" w:hAnsi="Times New Roman" w:cs="Times New Roman"/>
          <w:sz w:val="24"/>
          <w:szCs w:val="24"/>
        </w:rPr>
      </w:pPr>
      <w:r w:rsidRPr="00A671A6">
        <w:rPr>
          <w:rFonts w:ascii="Times New Roman" w:hAnsi="Times New Roman" w:cs="Times New Roman"/>
          <w:sz w:val="24"/>
          <w:szCs w:val="24"/>
        </w:rPr>
        <w:t xml:space="preserve">Информация о товаре, включая условия его эксплуатации и правила хранения, доводится до покупателя путем размещения на товаре, на электронных носителях, </w:t>
      </w:r>
      <w:r w:rsidRPr="00A671A6">
        <w:rPr>
          <w:rFonts w:ascii="Times New Roman" w:hAnsi="Times New Roman" w:cs="Times New Roman"/>
          <w:sz w:val="24"/>
          <w:szCs w:val="24"/>
        </w:rPr>
        <w:lastRenderedPageBreak/>
        <w:t>прикладываемых к товару, на таре, упаковке, ярлыке, этикетке, в технической документации или иным способом, установленным законодательством Российской Федерации.</w:t>
      </w:r>
    </w:p>
    <w:p w:rsidR="008D113F" w:rsidRDefault="008D113F" w:rsidP="005F70CD">
      <w:pPr>
        <w:ind w:firstLine="567"/>
        <w:jc w:val="both"/>
        <w:rPr>
          <w:rFonts w:ascii="Times New Roman" w:hAnsi="Times New Roman" w:cs="Times New Roman"/>
          <w:sz w:val="24"/>
          <w:szCs w:val="24"/>
        </w:rPr>
      </w:pPr>
      <w:r w:rsidRPr="008D113F">
        <w:rPr>
          <w:rFonts w:ascii="Times New Roman" w:hAnsi="Times New Roman" w:cs="Times New Roman"/>
          <w:sz w:val="24"/>
          <w:szCs w:val="24"/>
        </w:rPr>
        <w:t xml:space="preserve">Договор считается заключенным с момента выдачи продавцом покупателю кассового или товарного чека либо иного документа, подтверждающего оплату товара, или с момента получения продавцом сообщения о намерении покупателя приобрести товар. </w:t>
      </w:r>
    </w:p>
    <w:p w:rsidR="008D113F" w:rsidRDefault="008D113F" w:rsidP="005F70CD">
      <w:pPr>
        <w:ind w:firstLine="567"/>
        <w:jc w:val="both"/>
        <w:rPr>
          <w:rFonts w:ascii="Times New Roman" w:hAnsi="Times New Roman" w:cs="Times New Roman"/>
          <w:sz w:val="24"/>
          <w:szCs w:val="24"/>
        </w:rPr>
      </w:pPr>
      <w:r w:rsidRPr="008D113F">
        <w:rPr>
          <w:rFonts w:ascii="Times New Roman" w:hAnsi="Times New Roman" w:cs="Times New Roman"/>
          <w:sz w:val="24"/>
          <w:szCs w:val="24"/>
        </w:rPr>
        <w:t xml:space="preserve">При оплате товаров покупателем в безналичной форме или продаже товаров в кредит продавец обязан подтвердить передачу товара путем составления накладной или акта сдачи-приемки товара. </w:t>
      </w:r>
    </w:p>
    <w:p w:rsidR="008D113F" w:rsidRDefault="008D113F" w:rsidP="005F70CD">
      <w:pPr>
        <w:ind w:firstLine="567"/>
        <w:jc w:val="both"/>
        <w:rPr>
          <w:rFonts w:ascii="Times New Roman" w:hAnsi="Times New Roman" w:cs="Times New Roman"/>
          <w:sz w:val="24"/>
          <w:szCs w:val="24"/>
        </w:rPr>
      </w:pPr>
      <w:r w:rsidRPr="008D113F">
        <w:rPr>
          <w:rFonts w:ascii="Times New Roman" w:hAnsi="Times New Roman" w:cs="Times New Roman"/>
          <w:sz w:val="24"/>
          <w:szCs w:val="24"/>
        </w:rPr>
        <w:t xml:space="preserve">Пунктом 4 статьи 26.1 Закона </w:t>
      </w:r>
      <w:r>
        <w:rPr>
          <w:rFonts w:ascii="Times New Roman" w:hAnsi="Times New Roman" w:cs="Times New Roman"/>
          <w:sz w:val="24"/>
          <w:szCs w:val="24"/>
        </w:rPr>
        <w:t>№</w:t>
      </w:r>
      <w:r w:rsidRPr="008D113F">
        <w:rPr>
          <w:rFonts w:ascii="Times New Roman" w:hAnsi="Times New Roman" w:cs="Times New Roman"/>
          <w:sz w:val="24"/>
          <w:szCs w:val="24"/>
        </w:rPr>
        <w:t xml:space="preserve"> 2300-1 и п. 21 Правил </w:t>
      </w:r>
      <w:r>
        <w:rPr>
          <w:rFonts w:ascii="Times New Roman" w:hAnsi="Times New Roman" w:cs="Times New Roman"/>
          <w:sz w:val="24"/>
          <w:szCs w:val="24"/>
        </w:rPr>
        <w:t>№</w:t>
      </w:r>
      <w:r w:rsidRPr="008D113F">
        <w:rPr>
          <w:rFonts w:ascii="Times New Roman" w:hAnsi="Times New Roman" w:cs="Times New Roman"/>
          <w:sz w:val="24"/>
          <w:szCs w:val="24"/>
        </w:rPr>
        <w:t xml:space="preserve"> 612 установлена такая гарантия соблюдения прав потребителей в дистанционной торговле, как право потребителя на отказ от товара в любое время до его передачи, а после передачи товара - в течение 7 дней. </w:t>
      </w:r>
    </w:p>
    <w:p w:rsidR="008D113F" w:rsidRDefault="008D113F" w:rsidP="005F70CD">
      <w:pPr>
        <w:ind w:firstLine="567"/>
        <w:jc w:val="both"/>
        <w:rPr>
          <w:rFonts w:ascii="Times New Roman" w:hAnsi="Times New Roman" w:cs="Times New Roman"/>
          <w:sz w:val="24"/>
          <w:szCs w:val="24"/>
        </w:rPr>
      </w:pPr>
      <w:r w:rsidRPr="008D113F">
        <w:rPr>
          <w:rFonts w:ascii="Times New Roman" w:hAnsi="Times New Roman" w:cs="Times New Roman"/>
          <w:sz w:val="24"/>
          <w:szCs w:val="24"/>
        </w:rPr>
        <w:t>В случае если информация о порядке и сроках возврата товара надлежащего качеств не была предоставлена в письменной форме в момент доставки товара, покупатель вправе отказаться от товара в течение 3 месяцев с момента передач</w:t>
      </w:r>
      <w:r>
        <w:rPr>
          <w:rFonts w:ascii="Times New Roman" w:hAnsi="Times New Roman" w:cs="Times New Roman"/>
          <w:sz w:val="24"/>
          <w:szCs w:val="24"/>
        </w:rPr>
        <w:t xml:space="preserve">и товара. При этом </w:t>
      </w:r>
      <w:r w:rsidRPr="008D113F">
        <w:rPr>
          <w:rFonts w:ascii="Times New Roman" w:hAnsi="Times New Roman" w:cs="Times New Roman"/>
          <w:sz w:val="24"/>
          <w:szCs w:val="24"/>
        </w:rPr>
        <w:t xml:space="preserve"> возврат товара надлежащего качества возможен в случаях, если: </w:t>
      </w:r>
    </w:p>
    <w:p w:rsidR="008D113F" w:rsidRDefault="008D113F" w:rsidP="005F70CD">
      <w:pPr>
        <w:ind w:firstLine="567"/>
        <w:jc w:val="both"/>
        <w:rPr>
          <w:rFonts w:ascii="Times New Roman" w:hAnsi="Times New Roman" w:cs="Times New Roman"/>
          <w:sz w:val="24"/>
          <w:szCs w:val="24"/>
        </w:rPr>
      </w:pPr>
      <w:r w:rsidRPr="008D113F">
        <w:rPr>
          <w:rFonts w:ascii="Times New Roman" w:hAnsi="Times New Roman" w:cs="Times New Roman"/>
          <w:sz w:val="24"/>
          <w:szCs w:val="24"/>
        </w:rPr>
        <w:t xml:space="preserve">- </w:t>
      </w:r>
      <w:proofErr w:type="gramStart"/>
      <w:r w:rsidRPr="008D113F">
        <w:rPr>
          <w:rFonts w:ascii="Times New Roman" w:hAnsi="Times New Roman" w:cs="Times New Roman"/>
          <w:sz w:val="24"/>
          <w:szCs w:val="24"/>
        </w:rPr>
        <w:t>сохранены</w:t>
      </w:r>
      <w:proofErr w:type="gramEnd"/>
      <w:r w:rsidRPr="008D113F">
        <w:rPr>
          <w:rFonts w:ascii="Times New Roman" w:hAnsi="Times New Roman" w:cs="Times New Roman"/>
          <w:sz w:val="24"/>
          <w:szCs w:val="24"/>
        </w:rPr>
        <w:t xml:space="preserve"> его товарный вид; </w:t>
      </w:r>
    </w:p>
    <w:p w:rsidR="008D113F" w:rsidRDefault="008D113F" w:rsidP="005F70CD">
      <w:pPr>
        <w:ind w:firstLine="567"/>
        <w:jc w:val="both"/>
        <w:rPr>
          <w:rFonts w:ascii="Times New Roman" w:hAnsi="Times New Roman" w:cs="Times New Roman"/>
          <w:sz w:val="24"/>
          <w:szCs w:val="24"/>
        </w:rPr>
      </w:pPr>
      <w:r w:rsidRPr="008D113F">
        <w:rPr>
          <w:rFonts w:ascii="Times New Roman" w:hAnsi="Times New Roman" w:cs="Times New Roman"/>
          <w:sz w:val="24"/>
          <w:szCs w:val="24"/>
        </w:rPr>
        <w:t xml:space="preserve">- потребительские свойства; </w:t>
      </w:r>
    </w:p>
    <w:p w:rsidR="008D113F" w:rsidRDefault="008D113F" w:rsidP="005F70CD">
      <w:pPr>
        <w:ind w:firstLine="567"/>
        <w:jc w:val="both"/>
        <w:rPr>
          <w:rFonts w:ascii="Times New Roman" w:hAnsi="Times New Roman" w:cs="Times New Roman"/>
          <w:sz w:val="24"/>
          <w:szCs w:val="24"/>
        </w:rPr>
      </w:pPr>
      <w:r w:rsidRPr="008D113F">
        <w:rPr>
          <w:rFonts w:ascii="Times New Roman" w:hAnsi="Times New Roman" w:cs="Times New Roman"/>
          <w:sz w:val="24"/>
          <w:szCs w:val="24"/>
        </w:rPr>
        <w:t xml:space="preserve">- документ, подтверждающий факт и условия покупки указанного товара. </w:t>
      </w:r>
    </w:p>
    <w:p w:rsidR="008D113F" w:rsidRDefault="008D113F" w:rsidP="005F70CD">
      <w:pPr>
        <w:ind w:firstLine="567"/>
        <w:jc w:val="both"/>
        <w:rPr>
          <w:rFonts w:ascii="Times New Roman" w:hAnsi="Times New Roman" w:cs="Times New Roman"/>
          <w:sz w:val="24"/>
          <w:szCs w:val="24"/>
        </w:rPr>
      </w:pPr>
      <w:r w:rsidRPr="008D113F">
        <w:rPr>
          <w:rFonts w:ascii="Times New Roman" w:hAnsi="Times New Roman" w:cs="Times New Roman"/>
          <w:sz w:val="24"/>
          <w:szCs w:val="24"/>
        </w:rPr>
        <w:t>Если документ, подтверждающий факт покупки товара, у потребителя отсутствует, это не лишает его возможности ссылаться на другие доказательства приобретения товара (свидетельские показания, распечатки с сайта, свидетельст</w:t>
      </w:r>
      <w:r>
        <w:rPr>
          <w:rFonts w:ascii="Times New Roman" w:hAnsi="Times New Roman" w:cs="Times New Roman"/>
          <w:sz w:val="24"/>
          <w:szCs w:val="24"/>
        </w:rPr>
        <w:t>вующие о заказе товара и т.п.).</w:t>
      </w:r>
    </w:p>
    <w:p w:rsidR="008D113F" w:rsidRDefault="008D113F" w:rsidP="005F70CD">
      <w:pPr>
        <w:ind w:firstLine="567"/>
        <w:jc w:val="both"/>
        <w:rPr>
          <w:rFonts w:ascii="Times New Roman" w:hAnsi="Times New Roman" w:cs="Times New Roman"/>
          <w:sz w:val="24"/>
          <w:szCs w:val="24"/>
        </w:rPr>
      </w:pPr>
      <w:r w:rsidRPr="008D113F">
        <w:rPr>
          <w:rFonts w:ascii="Times New Roman" w:hAnsi="Times New Roman" w:cs="Times New Roman"/>
          <w:sz w:val="24"/>
          <w:szCs w:val="24"/>
        </w:rPr>
        <w:t xml:space="preserve">В случае возврата товара надлежащего качества, приобретенного дистанционным способом, продавец возвращает покупателю стоимость товара, за исключением понесенных расходов на доставку от покупателя возвращенного товара, не позднее чем через 10 дней </w:t>
      </w:r>
      <w:proofErr w:type="gramStart"/>
      <w:r w:rsidRPr="008D113F">
        <w:rPr>
          <w:rFonts w:ascii="Times New Roman" w:hAnsi="Times New Roman" w:cs="Times New Roman"/>
          <w:sz w:val="24"/>
          <w:szCs w:val="24"/>
        </w:rPr>
        <w:t>с даты предъявления</w:t>
      </w:r>
      <w:proofErr w:type="gramEnd"/>
      <w:r w:rsidRPr="008D113F">
        <w:rPr>
          <w:rFonts w:ascii="Times New Roman" w:hAnsi="Times New Roman" w:cs="Times New Roman"/>
          <w:sz w:val="24"/>
          <w:szCs w:val="24"/>
        </w:rPr>
        <w:t xml:space="preserve"> покупателем соответствующего требования. </w:t>
      </w:r>
    </w:p>
    <w:p w:rsidR="008D113F" w:rsidRDefault="008D113F" w:rsidP="005F70CD">
      <w:pPr>
        <w:ind w:firstLine="567"/>
        <w:jc w:val="both"/>
        <w:rPr>
          <w:rFonts w:ascii="Times New Roman" w:hAnsi="Times New Roman" w:cs="Times New Roman"/>
          <w:sz w:val="24"/>
          <w:szCs w:val="24"/>
        </w:rPr>
      </w:pPr>
      <w:r w:rsidRPr="008D113F">
        <w:rPr>
          <w:rFonts w:ascii="Times New Roman" w:hAnsi="Times New Roman" w:cs="Times New Roman"/>
          <w:sz w:val="24"/>
          <w:szCs w:val="24"/>
        </w:rPr>
        <w:t>Также необходимо помнить, что не все товары, приобретенные дистанционным способом можно вернуть, как товар надлежащего качества. Так, не подлежит возврату товар, имеющий индивидуально-определенные свойства. Это означает, что данный товар был сделан индивидуально для потребителя, и только он может его использовать. Например, изготовление обуви по меркам, которые предоставлены конкретным потребителем, ювелирного изделия с гравировкой по заказу потребителя и т.п.</w:t>
      </w:r>
    </w:p>
    <w:p w:rsidR="008D113F" w:rsidRDefault="008D113F" w:rsidP="005F70CD">
      <w:pPr>
        <w:ind w:firstLine="567"/>
        <w:jc w:val="both"/>
        <w:rPr>
          <w:rFonts w:ascii="Times New Roman" w:hAnsi="Times New Roman" w:cs="Times New Roman"/>
          <w:sz w:val="24"/>
          <w:szCs w:val="24"/>
        </w:rPr>
      </w:pPr>
      <w:r w:rsidRPr="008D113F">
        <w:rPr>
          <w:rFonts w:ascii="Times New Roman" w:hAnsi="Times New Roman" w:cs="Times New Roman"/>
          <w:sz w:val="24"/>
          <w:szCs w:val="24"/>
        </w:rPr>
        <w:t xml:space="preserve"> В соответствии с п. 28 Правил </w:t>
      </w:r>
      <w:r>
        <w:rPr>
          <w:rFonts w:ascii="Times New Roman" w:hAnsi="Times New Roman" w:cs="Times New Roman"/>
          <w:sz w:val="24"/>
          <w:szCs w:val="24"/>
        </w:rPr>
        <w:t>№ 6</w:t>
      </w:r>
      <w:r w:rsidRPr="008D113F">
        <w:rPr>
          <w:rFonts w:ascii="Times New Roman" w:hAnsi="Times New Roman" w:cs="Times New Roman"/>
          <w:sz w:val="24"/>
          <w:szCs w:val="24"/>
        </w:rPr>
        <w:t xml:space="preserve">12 покупатель, которому продан товар ненадлежащего качества вправе по своему выбору </w:t>
      </w:r>
      <w:proofErr w:type="gramStart"/>
      <w:r w:rsidRPr="008D113F">
        <w:rPr>
          <w:rFonts w:ascii="Times New Roman" w:hAnsi="Times New Roman" w:cs="Times New Roman"/>
          <w:sz w:val="24"/>
          <w:szCs w:val="24"/>
        </w:rPr>
        <w:t>потребовать</w:t>
      </w:r>
      <w:proofErr w:type="gramEnd"/>
      <w:r w:rsidRPr="008D113F">
        <w:rPr>
          <w:rFonts w:ascii="Times New Roman" w:hAnsi="Times New Roman" w:cs="Times New Roman"/>
          <w:sz w:val="24"/>
          <w:szCs w:val="24"/>
        </w:rPr>
        <w:t xml:space="preserve">: </w:t>
      </w:r>
    </w:p>
    <w:p w:rsidR="008D113F" w:rsidRDefault="008D113F" w:rsidP="005F70CD">
      <w:pPr>
        <w:ind w:firstLine="567"/>
        <w:jc w:val="both"/>
        <w:rPr>
          <w:rFonts w:ascii="Times New Roman" w:hAnsi="Times New Roman" w:cs="Times New Roman"/>
          <w:sz w:val="24"/>
          <w:szCs w:val="24"/>
        </w:rPr>
      </w:pPr>
      <w:r w:rsidRPr="008D113F">
        <w:rPr>
          <w:rFonts w:ascii="Times New Roman" w:hAnsi="Times New Roman" w:cs="Times New Roman"/>
          <w:sz w:val="24"/>
          <w:szCs w:val="24"/>
        </w:rPr>
        <w:t>- безвозмездного устранения недостатков товара или возмещения расходов на их исправление покупателем или третьим лицом;</w:t>
      </w:r>
    </w:p>
    <w:p w:rsidR="008D113F" w:rsidRDefault="008D113F" w:rsidP="005F70CD">
      <w:pPr>
        <w:ind w:firstLine="567"/>
        <w:jc w:val="both"/>
        <w:rPr>
          <w:rFonts w:ascii="Times New Roman" w:hAnsi="Times New Roman" w:cs="Times New Roman"/>
          <w:sz w:val="24"/>
          <w:szCs w:val="24"/>
        </w:rPr>
      </w:pPr>
      <w:r w:rsidRPr="008D113F">
        <w:rPr>
          <w:rFonts w:ascii="Times New Roman" w:hAnsi="Times New Roman" w:cs="Times New Roman"/>
          <w:sz w:val="24"/>
          <w:szCs w:val="24"/>
        </w:rPr>
        <w:lastRenderedPageBreak/>
        <w:t xml:space="preserve"> - соразмерного уменьшения покупной цены;</w:t>
      </w:r>
    </w:p>
    <w:p w:rsidR="008D113F" w:rsidRDefault="008D113F" w:rsidP="005F70CD">
      <w:pPr>
        <w:ind w:firstLine="567"/>
        <w:jc w:val="both"/>
        <w:rPr>
          <w:rFonts w:ascii="Times New Roman" w:hAnsi="Times New Roman" w:cs="Times New Roman"/>
          <w:sz w:val="24"/>
          <w:szCs w:val="24"/>
        </w:rPr>
      </w:pPr>
      <w:r w:rsidRPr="008D113F">
        <w:rPr>
          <w:rFonts w:ascii="Times New Roman" w:hAnsi="Times New Roman" w:cs="Times New Roman"/>
          <w:sz w:val="24"/>
          <w:szCs w:val="24"/>
        </w:rPr>
        <w:t xml:space="preserve"> - замены на товар аналогичной марки (модели, артикула) или на такой же товар другой марки (модели, артикула) с соответствующим перерасчетом покупной цены. </w:t>
      </w:r>
    </w:p>
    <w:p w:rsidR="00894F25" w:rsidRDefault="008D113F" w:rsidP="005F70CD">
      <w:pPr>
        <w:ind w:firstLine="567"/>
        <w:jc w:val="both"/>
        <w:rPr>
          <w:rFonts w:ascii="Times New Roman" w:hAnsi="Times New Roman" w:cs="Times New Roman"/>
          <w:sz w:val="24"/>
          <w:szCs w:val="24"/>
        </w:rPr>
      </w:pPr>
      <w:r w:rsidRPr="008D113F">
        <w:rPr>
          <w:rFonts w:ascii="Times New Roman" w:hAnsi="Times New Roman" w:cs="Times New Roman"/>
          <w:sz w:val="24"/>
          <w:szCs w:val="24"/>
        </w:rPr>
        <w:t>При этом в отношении технически сложных и дорогостоящих товаров эти требования покупателя подлежат удовлетворению в случае обнару</w:t>
      </w:r>
      <w:r w:rsidR="00894F25">
        <w:rPr>
          <w:rFonts w:ascii="Times New Roman" w:hAnsi="Times New Roman" w:cs="Times New Roman"/>
          <w:sz w:val="24"/>
          <w:szCs w:val="24"/>
        </w:rPr>
        <w:t>жения существенных недостатков.</w:t>
      </w:r>
    </w:p>
    <w:p w:rsidR="00E902E9" w:rsidRDefault="008D113F" w:rsidP="005F70CD">
      <w:pPr>
        <w:ind w:firstLine="567"/>
        <w:jc w:val="both"/>
        <w:rPr>
          <w:rFonts w:ascii="Times New Roman" w:hAnsi="Times New Roman" w:cs="Times New Roman"/>
          <w:sz w:val="24"/>
          <w:szCs w:val="24"/>
        </w:rPr>
      </w:pPr>
      <w:r w:rsidRPr="008D113F">
        <w:rPr>
          <w:rFonts w:ascii="Times New Roman" w:hAnsi="Times New Roman" w:cs="Times New Roman"/>
          <w:sz w:val="24"/>
          <w:szCs w:val="24"/>
        </w:rPr>
        <w:t>Также, покупатель вместо предъявления требований, вправе отказаться от исполнения договора и потребовать возврата</w:t>
      </w:r>
      <w:r w:rsidR="00894F25" w:rsidRPr="00894F25">
        <w:t xml:space="preserve"> </w:t>
      </w:r>
      <w:r w:rsidR="00894F25" w:rsidRPr="00894F25">
        <w:rPr>
          <w:rFonts w:ascii="Times New Roman" w:hAnsi="Times New Roman" w:cs="Times New Roman"/>
          <w:sz w:val="24"/>
          <w:szCs w:val="24"/>
        </w:rPr>
        <w:t xml:space="preserve">уплаченной за товар суммы. По требованию продавца и за его счет покупатель должен возвратить товар с недостатками. Покупатель вправе также потребовать полного возмещения убытков, причиненных ему вследствие продажи товара ненадлежащего качества (п. 29 Правил </w:t>
      </w:r>
      <w:r w:rsidR="00894F25">
        <w:rPr>
          <w:rFonts w:ascii="Times New Roman" w:hAnsi="Times New Roman" w:cs="Times New Roman"/>
          <w:sz w:val="24"/>
          <w:szCs w:val="24"/>
        </w:rPr>
        <w:t>№ 6</w:t>
      </w:r>
      <w:r w:rsidR="00894F25" w:rsidRPr="00894F25">
        <w:rPr>
          <w:rFonts w:ascii="Times New Roman" w:hAnsi="Times New Roman" w:cs="Times New Roman"/>
          <w:sz w:val="24"/>
          <w:szCs w:val="24"/>
        </w:rPr>
        <w:t xml:space="preserve">12). Покупатель вправе предъявить требования к продавцу в отношении недостатков товара, если они обнаружены в течение гарантийного срока или срока годности. </w:t>
      </w:r>
    </w:p>
    <w:p w:rsidR="00894F25" w:rsidRPr="00894F25" w:rsidRDefault="00894F25" w:rsidP="005F70CD">
      <w:pPr>
        <w:ind w:firstLine="567"/>
        <w:jc w:val="both"/>
        <w:rPr>
          <w:rFonts w:ascii="Times New Roman" w:hAnsi="Times New Roman" w:cs="Times New Roman"/>
          <w:sz w:val="24"/>
          <w:szCs w:val="24"/>
        </w:rPr>
      </w:pPr>
      <w:r w:rsidRPr="00894F25">
        <w:rPr>
          <w:rFonts w:ascii="Times New Roman" w:hAnsi="Times New Roman" w:cs="Times New Roman"/>
          <w:sz w:val="24"/>
          <w:szCs w:val="24"/>
        </w:rPr>
        <w:t xml:space="preserve">В отношении товара, на который гарантийные сроки или сроки годности не установлены, покупатель вправе предъявить требования в отношении его недостатков в разумный срок, но в пределах 2 лет со дня передачи товара покупателю, если более длительные сроки не установлены законами или договором. В адрес Управления </w:t>
      </w:r>
      <w:proofErr w:type="spellStart"/>
      <w:r w:rsidRPr="00894F25">
        <w:rPr>
          <w:rFonts w:ascii="Times New Roman" w:hAnsi="Times New Roman" w:cs="Times New Roman"/>
          <w:sz w:val="24"/>
          <w:szCs w:val="24"/>
        </w:rPr>
        <w:t>Роспотребнадзора</w:t>
      </w:r>
      <w:proofErr w:type="spellEnd"/>
      <w:r w:rsidRPr="00894F25">
        <w:rPr>
          <w:rFonts w:ascii="Times New Roman" w:hAnsi="Times New Roman" w:cs="Times New Roman"/>
          <w:sz w:val="24"/>
          <w:szCs w:val="24"/>
        </w:rPr>
        <w:t xml:space="preserve"> по Кемеровской области все чаще поступают обращения потребителей, связанные с приобретением товаров дистанционным способом - через Интернет-сайты. Жалобы потребителей касаются качества приобретенного товара, несоответствия товара описанию на сайте, нарушения сроков передачи товара либо вовсе мошеннических действий продавца. </w:t>
      </w:r>
    </w:p>
    <w:p w:rsidR="00894F25" w:rsidRPr="00894F25" w:rsidRDefault="00894F25" w:rsidP="005F70CD">
      <w:pPr>
        <w:ind w:firstLine="567"/>
        <w:jc w:val="both"/>
        <w:rPr>
          <w:rFonts w:ascii="Times New Roman" w:hAnsi="Times New Roman" w:cs="Times New Roman"/>
          <w:sz w:val="24"/>
          <w:szCs w:val="24"/>
        </w:rPr>
      </w:pPr>
      <w:r w:rsidRPr="00894F25">
        <w:rPr>
          <w:rFonts w:ascii="Times New Roman" w:hAnsi="Times New Roman" w:cs="Times New Roman"/>
          <w:sz w:val="24"/>
          <w:szCs w:val="24"/>
        </w:rPr>
        <w:t xml:space="preserve">ВАЖНО! </w:t>
      </w:r>
    </w:p>
    <w:p w:rsidR="00894F25" w:rsidRPr="00894F25" w:rsidRDefault="00894F25" w:rsidP="005F70CD">
      <w:pPr>
        <w:ind w:firstLine="567"/>
        <w:jc w:val="both"/>
        <w:rPr>
          <w:rFonts w:ascii="Times New Roman" w:hAnsi="Times New Roman" w:cs="Times New Roman"/>
          <w:sz w:val="24"/>
          <w:szCs w:val="24"/>
        </w:rPr>
      </w:pPr>
      <w:r w:rsidRPr="00894F25">
        <w:rPr>
          <w:rFonts w:ascii="Times New Roman" w:hAnsi="Times New Roman" w:cs="Times New Roman"/>
          <w:sz w:val="24"/>
          <w:szCs w:val="24"/>
        </w:rPr>
        <w:t xml:space="preserve">Рекомендуем обратить внимание на некоторые признаки потенциально </w:t>
      </w:r>
      <w:proofErr w:type="gramStart"/>
      <w:r w:rsidRPr="00894F25">
        <w:rPr>
          <w:rFonts w:ascii="Times New Roman" w:hAnsi="Times New Roman" w:cs="Times New Roman"/>
          <w:sz w:val="24"/>
          <w:szCs w:val="24"/>
        </w:rPr>
        <w:t>опасных</w:t>
      </w:r>
      <w:proofErr w:type="gramEnd"/>
      <w:r w:rsidRPr="00894F25">
        <w:rPr>
          <w:rFonts w:ascii="Times New Roman" w:hAnsi="Times New Roman" w:cs="Times New Roman"/>
          <w:sz w:val="24"/>
          <w:szCs w:val="24"/>
        </w:rPr>
        <w:t xml:space="preserve"> Интернет-магазинов: </w:t>
      </w:r>
    </w:p>
    <w:p w:rsidR="00E902E9" w:rsidRPr="00E902E9" w:rsidRDefault="00894F25" w:rsidP="005F70CD">
      <w:pPr>
        <w:pStyle w:val="a3"/>
        <w:numPr>
          <w:ilvl w:val="0"/>
          <w:numId w:val="1"/>
        </w:numPr>
        <w:ind w:firstLine="567"/>
        <w:jc w:val="both"/>
        <w:rPr>
          <w:rFonts w:ascii="Times New Roman" w:hAnsi="Times New Roman" w:cs="Times New Roman"/>
          <w:sz w:val="24"/>
          <w:szCs w:val="24"/>
        </w:rPr>
      </w:pPr>
      <w:r w:rsidRPr="00E902E9">
        <w:rPr>
          <w:rFonts w:ascii="Times New Roman" w:hAnsi="Times New Roman" w:cs="Times New Roman"/>
          <w:sz w:val="24"/>
          <w:szCs w:val="24"/>
        </w:rPr>
        <w:t xml:space="preserve">Низкая цена. Сравните стоимость аналогичных товаров в других </w:t>
      </w:r>
      <w:proofErr w:type="gramStart"/>
      <w:r w:rsidRPr="00E902E9">
        <w:rPr>
          <w:rFonts w:ascii="Times New Roman" w:hAnsi="Times New Roman" w:cs="Times New Roman"/>
          <w:sz w:val="24"/>
          <w:szCs w:val="24"/>
        </w:rPr>
        <w:t>Интернет-магазинах</w:t>
      </w:r>
      <w:proofErr w:type="gramEnd"/>
      <w:r w:rsidRPr="00E902E9">
        <w:rPr>
          <w:rFonts w:ascii="Times New Roman" w:hAnsi="Times New Roman" w:cs="Times New Roman"/>
          <w:sz w:val="24"/>
          <w:szCs w:val="24"/>
        </w:rPr>
        <w:t xml:space="preserve">, она не должна отличаться существенно. </w:t>
      </w:r>
    </w:p>
    <w:p w:rsidR="00894F25" w:rsidRPr="00E902E9" w:rsidRDefault="00894F25" w:rsidP="005F70CD">
      <w:pPr>
        <w:ind w:left="426" w:firstLine="567"/>
        <w:jc w:val="both"/>
        <w:rPr>
          <w:rFonts w:ascii="Times New Roman" w:hAnsi="Times New Roman" w:cs="Times New Roman"/>
          <w:sz w:val="24"/>
          <w:szCs w:val="24"/>
        </w:rPr>
      </w:pPr>
      <w:r w:rsidRPr="00E902E9">
        <w:rPr>
          <w:rFonts w:ascii="Times New Roman" w:hAnsi="Times New Roman" w:cs="Times New Roman"/>
          <w:sz w:val="24"/>
          <w:szCs w:val="24"/>
        </w:rPr>
        <w:t xml:space="preserve">Не поддавайтесь на слова «акция», «количество ограничено», «спешите купить» и т.п. </w:t>
      </w:r>
    </w:p>
    <w:p w:rsidR="00894F25" w:rsidRPr="00894F25" w:rsidRDefault="00894F25" w:rsidP="005F70CD">
      <w:pPr>
        <w:ind w:firstLine="567"/>
        <w:jc w:val="both"/>
        <w:rPr>
          <w:rFonts w:ascii="Times New Roman" w:hAnsi="Times New Roman" w:cs="Times New Roman"/>
          <w:sz w:val="24"/>
          <w:szCs w:val="24"/>
        </w:rPr>
      </w:pPr>
      <w:r w:rsidRPr="00894F25">
        <w:rPr>
          <w:rFonts w:ascii="Times New Roman" w:hAnsi="Times New Roman" w:cs="Times New Roman"/>
          <w:sz w:val="24"/>
          <w:szCs w:val="24"/>
        </w:rPr>
        <w:t xml:space="preserve">2. Требование предоплаты. Если продавец предлагает перечислить предоплату за товар, особенно с использованием анонимных платежных систем, электронных денег или при помощи банковского перевода на карту, выданную на имя частного лица, нужно понимать, что данная сделка является опасной. </w:t>
      </w:r>
    </w:p>
    <w:p w:rsidR="00894F25" w:rsidRPr="00894F25" w:rsidRDefault="00894F25" w:rsidP="005F70CD">
      <w:pPr>
        <w:ind w:firstLine="567"/>
        <w:jc w:val="both"/>
        <w:rPr>
          <w:rFonts w:ascii="Times New Roman" w:hAnsi="Times New Roman" w:cs="Times New Roman"/>
          <w:sz w:val="24"/>
          <w:szCs w:val="24"/>
        </w:rPr>
      </w:pPr>
      <w:r w:rsidRPr="00894F25">
        <w:rPr>
          <w:rFonts w:ascii="Times New Roman" w:hAnsi="Times New Roman" w:cs="Times New Roman"/>
          <w:sz w:val="24"/>
          <w:szCs w:val="24"/>
        </w:rPr>
        <w:t xml:space="preserve">3. Отсутствие возможности курьерской доставки и самовывоза товара. Данные факторы вынуждают покупателей пользоваться для доставки товара услугами транспортных компаний и, соответственно, вносить предоплату. </w:t>
      </w:r>
    </w:p>
    <w:p w:rsidR="008D113F" w:rsidRDefault="00894F25" w:rsidP="005F70CD">
      <w:pPr>
        <w:ind w:firstLine="567"/>
        <w:jc w:val="both"/>
        <w:rPr>
          <w:rFonts w:ascii="Times New Roman" w:hAnsi="Times New Roman" w:cs="Times New Roman"/>
          <w:sz w:val="24"/>
          <w:szCs w:val="24"/>
        </w:rPr>
      </w:pPr>
      <w:r w:rsidRPr="00894F25">
        <w:rPr>
          <w:rFonts w:ascii="Times New Roman" w:hAnsi="Times New Roman" w:cs="Times New Roman"/>
          <w:sz w:val="24"/>
          <w:szCs w:val="24"/>
        </w:rPr>
        <w:t xml:space="preserve">4. Отсутствие контактной информации и сведений о продавце. Если на сайте </w:t>
      </w:r>
      <w:proofErr w:type="gramStart"/>
      <w:r w:rsidRPr="00894F25">
        <w:rPr>
          <w:rFonts w:ascii="Times New Roman" w:hAnsi="Times New Roman" w:cs="Times New Roman"/>
          <w:sz w:val="24"/>
          <w:szCs w:val="24"/>
        </w:rPr>
        <w:t>Интернет-магазина</w:t>
      </w:r>
      <w:proofErr w:type="gramEnd"/>
      <w:r w:rsidRPr="00894F25">
        <w:rPr>
          <w:rFonts w:ascii="Times New Roman" w:hAnsi="Times New Roman" w:cs="Times New Roman"/>
          <w:sz w:val="24"/>
          <w:szCs w:val="24"/>
        </w:rPr>
        <w:t xml:space="preserve"> отсутствуют сведения об организации или индивидуальном предпринимателе, а контактные данные представлены лишь формой обратной связи в </w:t>
      </w:r>
      <w:r w:rsidRPr="00894F25">
        <w:rPr>
          <w:rFonts w:ascii="Times New Roman" w:hAnsi="Times New Roman" w:cs="Times New Roman"/>
          <w:sz w:val="24"/>
          <w:szCs w:val="24"/>
        </w:rPr>
        <w:lastRenderedPageBreak/>
        <w:t xml:space="preserve">виде адреса электронной почты или мобильного телефона, помните, через такой сайт могут орудовать мошенники. Внимательно изучите сведения о продавце. Помните о том, что вы собираетесь доверить деньги лицу или компании, о которой вы ничего не знаете. Если на сайте указан адрес магазина, проверьте, действительно ли магазин существует. Очень часто злоумышленники указывают несуществующие адреса, либо по данным адресам располагаются совсем другие организации. Проверьте отзывы о магазине в </w:t>
      </w:r>
      <w:proofErr w:type="gramStart"/>
      <w:r w:rsidRPr="00894F25">
        <w:rPr>
          <w:rFonts w:ascii="Times New Roman" w:hAnsi="Times New Roman" w:cs="Times New Roman"/>
          <w:sz w:val="24"/>
          <w:szCs w:val="24"/>
        </w:rPr>
        <w:t>открытых</w:t>
      </w:r>
      <w:proofErr w:type="gramEnd"/>
      <w:r w:rsidRPr="00894F25">
        <w:rPr>
          <w:rFonts w:ascii="Times New Roman" w:hAnsi="Times New Roman" w:cs="Times New Roman"/>
          <w:sz w:val="24"/>
          <w:szCs w:val="24"/>
        </w:rPr>
        <w:t xml:space="preserve"> Интернет-рейтингах.</w:t>
      </w:r>
    </w:p>
    <w:p w:rsidR="00B912C1" w:rsidRPr="00B912C1" w:rsidRDefault="00B912C1" w:rsidP="005F70CD">
      <w:pPr>
        <w:ind w:firstLine="567"/>
        <w:jc w:val="both"/>
        <w:rPr>
          <w:rFonts w:ascii="Times New Roman" w:hAnsi="Times New Roman" w:cs="Times New Roman"/>
          <w:sz w:val="24"/>
          <w:szCs w:val="24"/>
        </w:rPr>
      </w:pPr>
      <w:r w:rsidRPr="00B912C1">
        <w:rPr>
          <w:rFonts w:ascii="Times New Roman" w:hAnsi="Times New Roman" w:cs="Times New Roman"/>
          <w:sz w:val="24"/>
          <w:szCs w:val="24"/>
        </w:rPr>
        <w:t xml:space="preserve">5. Отсутствие у продавца или магазина «истории». Если Интернет-магазин или учетная запись продавца зарегистрированы несколько дней назад, сделка с ними может быть опасной. Создание </w:t>
      </w:r>
      <w:proofErr w:type="gramStart"/>
      <w:r w:rsidRPr="00B912C1">
        <w:rPr>
          <w:rFonts w:ascii="Times New Roman" w:hAnsi="Times New Roman" w:cs="Times New Roman"/>
          <w:sz w:val="24"/>
          <w:szCs w:val="24"/>
        </w:rPr>
        <w:t>Интернет-магазина</w:t>
      </w:r>
      <w:proofErr w:type="gramEnd"/>
      <w:r w:rsidRPr="00B912C1">
        <w:rPr>
          <w:rFonts w:ascii="Times New Roman" w:hAnsi="Times New Roman" w:cs="Times New Roman"/>
          <w:sz w:val="24"/>
          <w:szCs w:val="24"/>
        </w:rPr>
        <w:t xml:space="preserve"> - дело нескольких часов, изменение его названия и переезд на другой адрес - дело нескольких минут. Будьте осторожны при совершении покупок в только что открывшихся </w:t>
      </w:r>
      <w:proofErr w:type="gramStart"/>
      <w:r w:rsidRPr="00B912C1">
        <w:rPr>
          <w:rFonts w:ascii="Times New Roman" w:hAnsi="Times New Roman" w:cs="Times New Roman"/>
          <w:sz w:val="24"/>
          <w:szCs w:val="24"/>
        </w:rPr>
        <w:t>Интернет-магазинах</w:t>
      </w:r>
      <w:proofErr w:type="gramEnd"/>
      <w:r w:rsidRPr="00B912C1">
        <w:rPr>
          <w:rFonts w:ascii="Times New Roman" w:hAnsi="Times New Roman" w:cs="Times New Roman"/>
          <w:sz w:val="24"/>
          <w:szCs w:val="24"/>
        </w:rPr>
        <w:t xml:space="preserve">. </w:t>
      </w:r>
    </w:p>
    <w:p w:rsidR="00B912C1" w:rsidRPr="006F3B61" w:rsidRDefault="00B912C1" w:rsidP="005F70CD">
      <w:pPr>
        <w:ind w:firstLine="567"/>
        <w:jc w:val="both"/>
        <w:rPr>
          <w:rFonts w:ascii="Times New Roman" w:hAnsi="Times New Roman" w:cs="Times New Roman"/>
          <w:sz w:val="24"/>
          <w:szCs w:val="24"/>
        </w:rPr>
      </w:pPr>
      <w:r w:rsidRPr="00B912C1">
        <w:rPr>
          <w:rFonts w:ascii="Times New Roman" w:hAnsi="Times New Roman" w:cs="Times New Roman"/>
          <w:sz w:val="24"/>
          <w:szCs w:val="24"/>
        </w:rPr>
        <w:t>6. Излишняя настойчивость продавцов и менеджеров. Если в процессе совершения покупки менеджер магазина начинает торопить вас с заказом и его оплатой, убеждая в том, что если не заказать его сейчас, то цена изменится, не поддавайтесь на уговоры и трезво оценивайте свои действия.</w:t>
      </w:r>
    </w:p>
    <w:sectPr w:rsidR="00B912C1" w:rsidRPr="006F3B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735861"/>
    <w:multiLevelType w:val="hybridMultilevel"/>
    <w:tmpl w:val="9092D1F6"/>
    <w:lvl w:ilvl="0" w:tplc="CDF83430">
      <w:start w:val="1"/>
      <w:numFmt w:val="decimal"/>
      <w:lvlText w:val="%1."/>
      <w:lvlJc w:val="left"/>
      <w:pPr>
        <w:ind w:left="1086" w:hanging="6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36B"/>
    <w:rsid w:val="0030276C"/>
    <w:rsid w:val="005F70CD"/>
    <w:rsid w:val="006F3B61"/>
    <w:rsid w:val="007F1F40"/>
    <w:rsid w:val="00894F25"/>
    <w:rsid w:val="008A08BA"/>
    <w:rsid w:val="008D113F"/>
    <w:rsid w:val="00A6436B"/>
    <w:rsid w:val="00A671A6"/>
    <w:rsid w:val="00B912C1"/>
    <w:rsid w:val="00E902E9"/>
    <w:rsid w:val="00EF3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02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02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1704</Words>
  <Characters>9718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CPPKEM</dc:creator>
  <cp:keywords/>
  <dc:description/>
  <cp:lastModifiedBy>CPPKEM</cp:lastModifiedBy>
  <cp:revision>9</cp:revision>
  <dcterms:created xsi:type="dcterms:W3CDTF">2019-03-20T07:03:00Z</dcterms:created>
  <dcterms:modified xsi:type="dcterms:W3CDTF">2019-03-21T08:32:00Z</dcterms:modified>
</cp:coreProperties>
</file>